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62" w:rsidRPr="000138BC" w:rsidRDefault="00054462" w:rsidP="00054462">
      <w:pPr>
        <w:pStyle w:val="a3"/>
        <w:spacing w:line="540" w:lineRule="exact"/>
        <w:ind w:right="-170"/>
        <w:jc w:val="center"/>
        <w:rPr>
          <w:rFonts w:ascii="黑体" w:eastAsia="黑体" w:hAnsi="宋体"/>
          <w:b/>
          <w:color w:val="FF0000"/>
          <w:sz w:val="44"/>
          <w:szCs w:val="44"/>
        </w:rPr>
      </w:pPr>
      <w:r w:rsidRPr="000138BC">
        <w:rPr>
          <w:rFonts w:ascii="黑体" w:eastAsia="黑体" w:hAnsi="宋体" w:hint="eastAsia"/>
          <w:b/>
          <w:color w:val="FF0000"/>
          <w:sz w:val="44"/>
          <w:szCs w:val="44"/>
        </w:rPr>
        <w:t>中</w:t>
      </w:r>
      <w:r>
        <w:rPr>
          <w:rFonts w:ascii="黑体" w:eastAsia="黑体" w:hAnsi="宋体" w:hint="eastAsia"/>
          <w:b/>
          <w:color w:val="FF0000"/>
          <w:sz w:val="44"/>
          <w:szCs w:val="44"/>
        </w:rPr>
        <w:t xml:space="preserve"> </w:t>
      </w:r>
      <w:r w:rsidRPr="000138BC">
        <w:rPr>
          <w:rFonts w:ascii="黑体" w:eastAsia="黑体" w:hAnsi="宋体" w:hint="eastAsia"/>
          <w:b/>
          <w:color w:val="FF0000"/>
          <w:sz w:val="44"/>
          <w:szCs w:val="44"/>
        </w:rPr>
        <w:t>南</w:t>
      </w:r>
      <w:r>
        <w:rPr>
          <w:rFonts w:ascii="黑体" w:eastAsia="黑体" w:hAnsi="宋体" w:hint="eastAsia"/>
          <w:b/>
          <w:color w:val="FF0000"/>
          <w:sz w:val="44"/>
          <w:szCs w:val="44"/>
        </w:rPr>
        <w:t xml:space="preserve"> </w:t>
      </w:r>
      <w:r w:rsidRPr="000138BC">
        <w:rPr>
          <w:rFonts w:ascii="黑体" w:eastAsia="黑体" w:hAnsi="宋体" w:hint="eastAsia"/>
          <w:b/>
          <w:color w:val="FF0000"/>
          <w:sz w:val="44"/>
          <w:szCs w:val="44"/>
        </w:rPr>
        <w:t>大</w:t>
      </w:r>
      <w:r>
        <w:rPr>
          <w:rFonts w:ascii="黑体" w:eastAsia="黑体" w:hAnsi="宋体" w:hint="eastAsia"/>
          <w:b/>
          <w:color w:val="FF0000"/>
          <w:sz w:val="44"/>
          <w:szCs w:val="44"/>
        </w:rPr>
        <w:t xml:space="preserve"> </w:t>
      </w:r>
      <w:r w:rsidRPr="000138BC">
        <w:rPr>
          <w:rFonts w:ascii="黑体" w:eastAsia="黑体" w:hAnsi="宋体" w:hint="eastAsia"/>
          <w:b/>
          <w:color w:val="FF0000"/>
          <w:sz w:val="44"/>
          <w:szCs w:val="44"/>
        </w:rPr>
        <w:t>学</w:t>
      </w:r>
    </w:p>
    <w:p w:rsidR="00054462" w:rsidRPr="000138BC" w:rsidRDefault="00054462" w:rsidP="00054462">
      <w:pPr>
        <w:pStyle w:val="a3"/>
        <w:spacing w:line="540" w:lineRule="exact"/>
        <w:ind w:right="-170"/>
        <w:jc w:val="center"/>
        <w:rPr>
          <w:rFonts w:ascii="FangSong_GB2312" w:eastAsia="FangSong_GB2312" w:hAnsi="宋体"/>
          <w:b/>
          <w:color w:val="FF0000"/>
          <w:sz w:val="44"/>
          <w:szCs w:val="44"/>
        </w:rPr>
      </w:pPr>
      <w:r w:rsidRPr="000138BC">
        <w:rPr>
          <w:rFonts w:ascii="黑体" w:eastAsia="黑体" w:hAnsi="宋体"/>
          <w:b/>
          <w:color w:val="FF0000"/>
          <w:sz w:val="44"/>
          <w:szCs w:val="44"/>
        </w:rPr>
        <w:t>博士研究生定向</w:t>
      </w:r>
      <w:r w:rsidRPr="000138BC">
        <w:rPr>
          <w:rFonts w:ascii="黑体" w:eastAsia="黑体" w:hAnsi="宋体" w:hint="eastAsia"/>
          <w:b/>
          <w:color w:val="FF0000"/>
          <w:sz w:val="44"/>
          <w:szCs w:val="44"/>
        </w:rPr>
        <w:t>培养</w:t>
      </w:r>
      <w:r w:rsidRPr="000138BC">
        <w:rPr>
          <w:rFonts w:ascii="黑体" w:eastAsia="黑体" w:hAnsi="宋体"/>
          <w:b/>
          <w:color w:val="FF0000"/>
          <w:sz w:val="44"/>
          <w:szCs w:val="44"/>
        </w:rPr>
        <w:t>协议书</w:t>
      </w:r>
    </w:p>
    <w:p w:rsidR="00054462" w:rsidRPr="00C03780" w:rsidRDefault="00054462" w:rsidP="00054462">
      <w:pPr>
        <w:pStyle w:val="a3"/>
        <w:spacing w:line="440" w:lineRule="exact"/>
        <w:ind w:right="-170" w:firstLineChars="200" w:firstLine="480"/>
        <w:jc w:val="center"/>
        <w:rPr>
          <w:rFonts w:ascii="FangSong_GB2312" w:eastAsia="FangSong_GB2312" w:hAnsi="宋体"/>
          <w:sz w:val="30"/>
          <w:szCs w:val="30"/>
        </w:rPr>
      </w:pPr>
      <w:r w:rsidRPr="00C03780">
        <w:rPr>
          <w:rFonts w:ascii="FangSong_GB2312" w:eastAsia="FangSong_GB2312" w:hAnsi="宋体"/>
          <w:sz w:val="24"/>
          <w:szCs w:val="24"/>
        </w:rPr>
        <w:t xml:space="preserve"> </w:t>
      </w:r>
    </w:p>
    <w:p w:rsidR="00054462" w:rsidRDefault="00054462" w:rsidP="00054462">
      <w:pPr>
        <w:pStyle w:val="a3"/>
        <w:spacing w:line="540" w:lineRule="exact"/>
        <w:ind w:right="-170" w:firstLineChars="200" w:firstLine="480"/>
        <w:rPr>
          <w:rFonts w:ascii="黑体" w:eastAsia="黑体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甲方</w:t>
      </w:r>
      <w:r w:rsidRPr="00E43E68">
        <w:rPr>
          <w:rFonts w:ascii="FangSong_GB2312" w:eastAsia="FangSong_GB2312" w:hAnsi="宋体" w:hint="eastAsia"/>
          <w:sz w:val="24"/>
          <w:szCs w:val="24"/>
        </w:rPr>
        <w:t>(招生单位)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                      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</w:p>
    <w:p w:rsidR="00054462" w:rsidRPr="00010D8B" w:rsidRDefault="00054462" w:rsidP="00054462">
      <w:pPr>
        <w:pStyle w:val="a3"/>
        <w:spacing w:line="540" w:lineRule="exact"/>
        <w:ind w:right="-170" w:firstLineChars="200" w:firstLine="480"/>
        <w:rPr>
          <w:rFonts w:ascii="黑体" w:eastAsia="黑体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乙方</w:t>
      </w:r>
      <w:r w:rsidRPr="00E43E68">
        <w:rPr>
          <w:rFonts w:ascii="FangSong_GB2312" w:eastAsia="FangSong_GB2312" w:hAnsi="宋体" w:hint="eastAsia"/>
          <w:sz w:val="24"/>
          <w:szCs w:val="24"/>
        </w:rPr>
        <w:t>(定向单位)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                        </w:t>
      </w:r>
    </w:p>
    <w:p w:rsidR="00054462" w:rsidRDefault="00054462" w:rsidP="00054462">
      <w:pPr>
        <w:pStyle w:val="a3"/>
        <w:spacing w:line="540" w:lineRule="exact"/>
        <w:ind w:right="-170" w:firstLineChars="200" w:firstLine="480"/>
        <w:rPr>
          <w:rFonts w:ascii="FangSong_GB2312" w:eastAsia="FangSong_GB2312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丙方</w:t>
      </w:r>
      <w:r w:rsidRPr="00E43E68">
        <w:rPr>
          <w:rFonts w:ascii="FangSong_GB2312" w:eastAsia="FangSong_GB2312" w:hAnsi="宋体" w:hint="eastAsia"/>
          <w:sz w:val="24"/>
          <w:szCs w:val="24"/>
        </w:rPr>
        <w:t>(定向生本人)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        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</w:t>
      </w:r>
      <w:r>
        <w:rPr>
          <w:rFonts w:ascii="FangSong_GB2312" w:eastAsia="FangSong_GB2312" w:hAnsi="宋体" w:hint="eastAsia"/>
          <w:sz w:val="24"/>
          <w:szCs w:val="24"/>
        </w:rPr>
        <w:t>（</w:t>
      </w:r>
      <w:r>
        <w:rPr>
          <w:rFonts w:ascii="FangSong_GB2312" w:eastAsia="FangSong_GB2312" w:hAnsi="宋体" w:hint="eastAsia"/>
          <w:kern w:val="0"/>
          <w:sz w:val="24"/>
          <w:szCs w:val="24"/>
        </w:rPr>
        <w:t>证件号码：</w:t>
      </w:r>
      <w:r w:rsidRPr="00584A95">
        <w:rPr>
          <w:rFonts w:ascii="FangSong_GB2312" w:eastAsia="FangSong_GB2312" w:hAnsi="宋体" w:hint="eastAsia"/>
          <w:kern w:val="0"/>
          <w:sz w:val="24"/>
          <w:szCs w:val="24"/>
          <w:u w:val="single"/>
        </w:rPr>
        <w:t xml:space="preserve">                     </w:t>
      </w:r>
      <w:r>
        <w:rPr>
          <w:rFonts w:ascii="FangSong_GB2312" w:eastAsia="FangSong_GB2312" w:hAnsi="宋体" w:hint="eastAsia"/>
          <w:sz w:val="24"/>
          <w:szCs w:val="24"/>
        </w:rPr>
        <w:t>）</w:t>
      </w:r>
    </w:p>
    <w:p w:rsidR="00054462" w:rsidRPr="00584A95" w:rsidRDefault="00054462" w:rsidP="00054462">
      <w:pPr>
        <w:pStyle w:val="a3"/>
        <w:spacing w:line="540" w:lineRule="exact"/>
        <w:ind w:right="-170" w:firstLineChars="442" w:firstLine="1061"/>
        <w:rPr>
          <w:rFonts w:ascii="FangSong_GB2312" w:eastAsia="FangSong_GB2312" w:hAnsi="宋体"/>
          <w:sz w:val="24"/>
          <w:szCs w:val="24"/>
        </w:rPr>
      </w:pP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根据</w:t>
      </w:r>
      <w:r>
        <w:rPr>
          <w:rFonts w:ascii="FangSong_GB2312" w:eastAsia="FangSong_GB2312" w:hAnsi="宋体" w:hint="eastAsia"/>
          <w:sz w:val="24"/>
          <w:szCs w:val="24"/>
        </w:rPr>
        <w:t>上级部门和我校相关规定</w:t>
      </w:r>
      <w:r w:rsidRPr="00C03780">
        <w:rPr>
          <w:rFonts w:ascii="FangSong_GB2312" w:eastAsia="FangSong_GB2312" w:hAnsi="宋体"/>
          <w:sz w:val="24"/>
          <w:szCs w:val="24"/>
        </w:rPr>
        <w:t>，就丙方攻读博士研究生事宜，甲、乙、丙</w:t>
      </w:r>
      <w:r>
        <w:rPr>
          <w:rFonts w:ascii="FangSong_GB2312" w:eastAsia="FangSong_GB2312" w:hAnsi="宋体" w:hint="eastAsia"/>
          <w:sz w:val="24"/>
          <w:szCs w:val="24"/>
        </w:rPr>
        <w:t>三</w:t>
      </w:r>
      <w:r w:rsidRPr="00C03780">
        <w:rPr>
          <w:rFonts w:ascii="FangSong_GB2312" w:eastAsia="FangSong_GB2312" w:hAnsi="宋体"/>
          <w:sz w:val="24"/>
          <w:szCs w:val="24"/>
        </w:rPr>
        <w:t xml:space="preserve">方经协商达成如下协议： 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一、甲方录取丙方为</w:t>
      </w:r>
      <w:r>
        <w:rPr>
          <w:rFonts w:ascii="FangSong_GB2312" w:eastAsia="FangSong_GB2312" w:hAnsi="宋体"/>
          <w:sz w:val="24"/>
          <w:szCs w:val="24"/>
        </w:rPr>
        <w:t>201</w:t>
      </w:r>
      <w:r>
        <w:rPr>
          <w:rFonts w:ascii="FangSong_GB2312" w:eastAsia="FangSong_GB2312" w:hAnsi="宋体" w:hint="eastAsia"/>
          <w:sz w:val="24"/>
          <w:szCs w:val="24"/>
        </w:rPr>
        <w:t>9</w:t>
      </w:r>
      <w:r>
        <w:rPr>
          <w:rFonts w:ascii="FangSong_GB2312" w:eastAsia="FangSong_GB2312" w:hAnsi="宋体"/>
          <w:sz w:val="24"/>
          <w:szCs w:val="24"/>
        </w:rPr>
        <w:t>年</w:t>
      </w:r>
      <w:r w:rsidRPr="000138BC">
        <w:rPr>
          <w:rFonts w:ascii="FangSong_GB2312" w:eastAsia="FangSong_GB2312" w:hAnsi="宋体" w:hint="eastAsia"/>
          <w:sz w:val="24"/>
          <w:szCs w:val="24"/>
          <w:u w:val="single"/>
        </w:rPr>
        <w:t xml:space="preserve">         </w:t>
      </w:r>
      <w:r>
        <w:rPr>
          <w:rFonts w:ascii="FangSong_GB2312" w:eastAsia="FangSong_GB2312" w:hAnsi="宋体" w:hint="eastAsia"/>
          <w:sz w:val="24"/>
          <w:szCs w:val="24"/>
          <w:u w:val="single"/>
        </w:rPr>
        <w:t xml:space="preserve">      </w:t>
      </w:r>
      <w:r w:rsidRPr="000138BC">
        <w:rPr>
          <w:rFonts w:ascii="FangSong_GB2312" w:eastAsia="FangSong_GB2312" w:hAnsi="宋体" w:hint="eastAsia"/>
          <w:sz w:val="24"/>
          <w:szCs w:val="24"/>
          <w:u w:val="single"/>
        </w:rPr>
        <w:t xml:space="preserve">            </w:t>
      </w:r>
      <w:r w:rsidRPr="00C03780">
        <w:rPr>
          <w:rFonts w:ascii="FangSong_GB2312" w:eastAsia="FangSong_GB2312" w:hAnsi="宋体"/>
          <w:sz w:val="24"/>
          <w:szCs w:val="24"/>
        </w:rPr>
        <w:t>专业博士研究生。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二、甲方根据《普通高等学校学生管理规定》对丙方进行管理，按培养方案对丙方进行培养。</w:t>
      </w:r>
      <w:r w:rsidRPr="00C03780">
        <w:rPr>
          <w:rFonts w:ascii="FangSong_GB2312" w:eastAsia="FangSong_GB2312" w:hAnsi="宋体" w:hint="eastAsia"/>
          <w:sz w:val="24"/>
          <w:szCs w:val="24"/>
        </w:rPr>
        <w:t>丙方在校学习期间的学费、住宿费等按国家及甲方相关规定缴纳。</w:t>
      </w:r>
      <w:r w:rsidRPr="00C03780">
        <w:rPr>
          <w:rFonts w:ascii="FangSong_GB2312" w:eastAsia="FangSong_GB2312" w:hAnsi="宋体"/>
          <w:sz w:val="24"/>
          <w:szCs w:val="24"/>
        </w:rPr>
        <w:t>丙方学习期满、符合博士研究生毕业条件，甲方准予毕业，符合博士学位授予条件，甲方授予博士学位。丙方学习结束离校后，甲方将丙方的毕业证书、</w:t>
      </w:r>
      <w:r w:rsidRPr="00C03780">
        <w:rPr>
          <w:rFonts w:ascii="FangSong_GB2312" w:eastAsia="FangSong_GB2312" w:hAnsi="宋体" w:hint="eastAsia"/>
          <w:sz w:val="24"/>
          <w:szCs w:val="24"/>
        </w:rPr>
        <w:t>学位证书、</w:t>
      </w:r>
      <w:r w:rsidRPr="00C03780">
        <w:rPr>
          <w:rFonts w:ascii="FangSong_GB2312" w:eastAsia="FangSong_GB2312" w:hAnsi="宋体"/>
          <w:sz w:val="24"/>
          <w:szCs w:val="24"/>
        </w:rPr>
        <w:t>博士期间档案直接寄送乙方，乙方负责安排丙方工作。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三、</w:t>
      </w:r>
      <w:r w:rsidRPr="00C03780">
        <w:rPr>
          <w:rFonts w:ascii="FangSong_GB2312" w:eastAsia="FangSong_GB2312" w:hAnsi="宋体" w:hint="eastAsia"/>
          <w:sz w:val="24"/>
          <w:szCs w:val="24"/>
        </w:rPr>
        <w:t>丙方在学习期间</w:t>
      </w:r>
      <w:proofErr w:type="gramStart"/>
      <w:r w:rsidRPr="00C03780">
        <w:rPr>
          <w:rFonts w:ascii="FangSong_GB2312" w:eastAsia="FangSong_GB2312" w:hAnsi="宋体" w:hint="eastAsia"/>
          <w:sz w:val="24"/>
          <w:szCs w:val="24"/>
        </w:rPr>
        <w:t>不</w:t>
      </w:r>
      <w:proofErr w:type="gramEnd"/>
      <w:r w:rsidRPr="00C03780">
        <w:rPr>
          <w:rFonts w:ascii="FangSong_GB2312" w:eastAsia="FangSong_GB2312" w:hAnsi="宋体" w:hint="eastAsia"/>
          <w:sz w:val="24"/>
          <w:szCs w:val="24"/>
        </w:rPr>
        <w:t>转户口。</w:t>
      </w:r>
      <w:r w:rsidRPr="00C03780">
        <w:rPr>
          <w:rFonts w:ascii="FangSong_GB2312" w:eastAsia="FangSong_GB2312" w:hAnsi="宋体"/>
          <w:sz w:val="24"/>
          <w:szCs w:val="24"/>
        </w:rPr>
        <w:t>乙方负责管理丙方学习期间的户籍关系和人事档案，保证丙方的学习时间。丙方学习期间的工资、医疗保险、福利待遇和职务（职称）晋升等，由乙方和丙方协商解决。丙方党、团组织关系转入甲方，丙方在甲方的学习结束后党、团组织关系转</w:t>
      </w:r>
      <w:r w:rsidRPr="00C03780">
        <w:rPr>
          <w:rFonts w:ascii="FangSong_GB2312" w:eastAsia="FangSong_GB2312" w:hAnsi="宋体" w:hint="eastAsia"/>
          <w:sz w:val="24"/>
          <w:szCs w:val="24"/>
        </w:rPr>
        <w:t>回</w:t>
      </w:r>
      <w:r w:rsidRPr="00C03780">
        <w:rPr>
          <w:rFonts w:ascii="FangSong_GB2312" w:eastAsia="FangSong_GB2312" w:hAnsi="宋体"/>
          <w:sz w:val="24"/>
          <w:szCs w:val="24"/>
        </w:rPr>
        <w:t>乙方</w:t>
      </w:r>
      <w:r w:rsidRPr="00C03780">
        <w:rPr>
          <w:rFonts w:ascii="FangSong_GB2312" w:eastAsia="FangSong_GB2312" w:hAnsi="宋体" w:hint="eastAsia"/>
          <w:sz w:val="24"/>
          <w:szCs w:val="24"/>
        </w:rPr>
        <w:t>。丙方毕业后甲方负责将其派遣回乙方</w:t>
      </w:r>
      <w:r w:rsidRPr="00C03780">
        <w:rPr>
          <w:rFonts w:ascii="FangSong_GB2312" w:eastAsia="FangSong_GB2312" w:hAnsi="宋体"/>
          <w:sz w:val="24"/>
          <w:szCs w:val="24"/>
        </w:rPr>
        <w:t>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四、丙方必须遵守</w:t>
      </w:r>
      <w:r w:rsidRPr="00C03780">
        <w:rPr>
          <w:rFonts w:ascii="FangSong_GB2312" w:eastAsia="FangSong_GB2312" w:hAnsi="宋体" w:hint="eastAsia"/>
          <w:sz w:val="24"/>
          <w:szCs w:val="24"/>
        </w:rPr>
        <w:t>学校</w:t>
      </w:r>
      <w:r w:rsidRPr="00C03780">
        <w:rPr>
          <w:rFonts w:ascii="FangSong_GB2312" w:eastAsia="FangSong_GB2312" w:hAnsi="宋体"/>
          <w:sz w:val="24"/>
          <w:szCs w:val="24"/>
        </w:rPr>
        <w:t>各项规章制度，按时完成学业。丙方在甲方的学习结束后，必须回乙方工作。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五、丙方必须遵守</w:t>
      </w:r>
      <w:r w:rsidRPr="00C03780">
        <w:rPr>
          <w:rFonts w:ascii="FangSong_GB2312" w:eastAsia="FangSong_GB2312" w:hAnsi="宋体" w:hint="eastAsia"/>
          <w:sz w:val="24"/>
          <w:szCs w:val="24"/>
        </w:rPr>
        <w:t>甲方</w:t>
      </w:r>
      <w:r w:rsidRPr="00C03780">
        <w:rPr>
          <w:rFonts w:ascii="FangSong_GB2312" w:eastAsia="FangSong_GB2312" w:hAnsi="宋体"/>
          <w:sz w:val="24"/>
          <w:szCs w:val="24"/>
        </w:rPr>
        <w:t>各项规章制度，按时完成学业。</w:t>
      </w:r>
      <w:r w:rsidRPr="00C03780">
        <w:rPr>
          <w:rFonts w:ascii="FangSong_GB2312" w:eastAsia="FangSong_GB2312" w:hAnsi="宋体" w:hint="eastAsia"/>
          <w:sz w:val="24"/>
          <w:szCs w:val="24"/>
        </w:rPr>
        <w:t>丙方在校期间教育管理服务的各类事项，如出国交换学习、学籍变动、学生奖助等，均按甲方有关规定执行。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/>
          <w:sz w:val="24"/>
          <w:szCs w:val="24"/>
        </w:rPr>
        <w:t>六、本协议一式</w:t>
      </w:r>
      <w:r>
        <w:rPr>
          <w:rFonts w:ascii="FangSong_GB2312" w:eastAsia="FangSong_GB2312" w:hAnsi="宋体" w:hint="eastAsia"/>
          <w:sz w:val="24"/>
          <w:szCs w:val="24"/>
        </w:rPr>
        <w:t>四</w:t>
      </w:r>
      <w:r w:rsidRPr="00C03780">
        <w:rPr>
          <w:rFonts w:ascii="FangSong_GB2312" w:eastAsia="FangSong_GB2312" w:hAnsi="宋体"/>
          <w:sz w:val="24"/>
          <w:szCs w:val="24"/>
        </w:rPr>
        <w:t>份，经甲、乙、丙</w:t>
      </w:r>
      <w:r>
        <w:rPr>
          <w:rFonts w:ascii="FangSong_GB2312" w:eastAsia="FangSong_GB2312" w:hAnsi="宋体" w:hint="eastAsia"/>
          <w:sz w:val="24"/>
          <w:szCs w:val="24"/>
        </w:rPr>
        <w:t>三</w:t>
      </w:r>
      <w:r w:rsidRPr="00C03780">
        <w:rPr>
          <w:rFonts w:ascii="FangSong_GB2312" w:eastAsia="FangSong_GB2312" w:hAnsi="宋体"/>
          <w:sz w:val="24"/>
          <w:szCs w:val="24"/>
        </w:rPr>
        <w:t>方签字并盖公章后，自丙方取得正式学籍（报到）之日起生效。甲、乙、丙</w:t>
      </w:r>
      <w:r>
        <w:rPr>
          <w:rFonts w:ascii="FangSong_GB2312" w:eastAsia="FangSong_GB2312" w:hAnsi="宋体" w:hint="eastAsia"/>
          <w:sz w:val="24"/>
          <w:szCs w:val="24"/>
        </w:rPr>
        <w:t>三</w:t>
      </w:r>
      <w:r w:rsidRPr="00C03780">
        <w:rPr>
          <w:rFonts w:ascii="FangSong_GB2312" w:eastAsia="FangSong_GB2312" w:hAnsi="宋体"/>
          <w:sz w:val="24"/>
          <w:szCs w:val="24"/>
        </w:rPr>
        <w:t>方各持一份，</w:t>
      </w:r>
      <w:r w:rsidRPr="00C03780">
        <w:rPr>
          <w:rFonts w:ascii="FangSong_GB2312" w:eastAsia="FangSong_GB2312" w:hAnsi="宋体" w:hint="eastAsia"/>
          <w:sz w:val="24"/>
          <w:szCs w:val="24"/>
        </w:rPr>
        <w:t>一份存入丙方个人档案，具有同等法律效力。</w:t>
      </w: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  <w:r w:rsidRPr="00C03780">
        <w:rPr>
          <w:rFonts w:ascii="FangSong_GB2312" w:eastAsia="FangSong_GB2312" w:hAnsi="宋体" w:hint="eastAsia"/>
          <w:sz w:val="24"/>
          <w:szCs w:val="24"/>
        </w:rPr>
        <w:t>七、</w:t>
      </w:r>
      <w:r w:rsidRPr="00C03780">
        <w:rPr>
          <w:rFonts w:ascii="FangSong_GB2312" w:eastAsia="FangSong_GB2312" w:hAnsi="宋体"/>
          <w:sz w:val="24"/>
          <w:szCs w:val="24"/>
        </w:rPr>
        <w:t>未尽事宜，由甲、乙、丙</w:t>
      </w:r>
      <w:r>
        <w:rPr>
          <w:rFonts w:ascii="FangSong_GB2312" w:eastAsia="FangSong_GB2312" w:hAnsi="宋体" w:hint="eastAsia"/>
          <w:sz w:val="24"/>
          <w:szCs w:val="24"/>
        </w:rPr>
        <w:t>三</w:t>
      </w:r>
      <w:r w:rsidRPr="00C03780">
        <w:rPr>
          <w:rFonts w:ascii="FangSong_GB2312" w:eastAsia="FangSong_GB2312" w:hAnsi="宋体"/>
          <w:sz w:val="24"/>
          <w:szCs w:val="24"/>
        </w:rPr>
        <w:t>方</w:t>
      </w:r>
      <w:r w:rsidRPr="00C03780">
        <w:rPr>
          <w:rFonts w:ascii="FangSong_GB2312" w:eastAsia="FangSong_GB2312" w:hAnsi="宋体" w:hint="eastAsia"/>
          <w:sz w:val="24"/>
          <w:szCs w:val="24"/>
        </w:rPr>
        <w:t>协商解决</w:t>
      </w:r>
      <w:r w:rsidRPr="00C03780">
        <w:rPr>
          <w:rFonts w:ascii="FangSong_GB2312" w:eastAsia="FangSong_GB2312" w:hAnsi="宋体"/>
          <w:sz w:val="24"/>
          <w:szCs w:val="24"/>
        </w:rPr>
        <w:t>。</w:t>
      </w:r>
    </w:p>
    <w:p w:rsidR="00054462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</w:p>
    <w:p w:rsidR="00054462" w:rsidRPr="00C03780" w:rsidRDefault="00054462" w:rsidP="00054462">
      <w:pPr>
        <w:pStyle w:val="a3"/>
        <w:spacing w:line="360" w:lineRule="exact"/>
        <w:ind w:right="-170" w:firstLineChars="242" w:firstLine="581"/>
        <w:rPr>
          <w:rFonts w:ascii="FangSong_GB2312" w:eastAsia="FangSong_GB2312" w:hAnsi="宋体"/>
          <w:sz w:val="24"/>
          <w:szCs w:val="24"/>
        </w:rPr>
      </w:pPr>
    </w:p>
    <w:p w:rsidR="00054462" w:rsidRPr="00214B47" w:rsidRDefault="00054462" w:rsidP="00054462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/>
          <w:b/>
          <w:sz w:val="24"/>
          <w:szCs w:val="24"/>
        </w:rPr>
        <w:t xml:space="preserve">甲方单位公章：              </w:t>
      </w:r>
      <w:r w:rsidRPr="00214B47">
        <w:rPr>
          <w:rFonts w:hAnsi="宋体" w:hint="eastAsia"/>
          <w:b/>
          <w:sz w:val="24"/>
          <w:szCs w:val="24"/>
        </w:rPr>
        <w:t xml:space="preserve">  </w:t>
      </w:r>
      <w:r w:rsidRPr="00214B47">
        <w:rPr>
          <w:rFonts w:hAnsi="宋体"/>
          <w:b/>
          <w:sz w:val="24"/>
          <w:szCs w:val="24"/>
        </w:rPr>
        <w:t xml:space="preserve">乙方单位公章：            </w:t>
      </w:r>
      <w:r w:rsidRPr="00214B47">
        <w:rPr>
          <w:rFonts w:hAnsi="宋体" w:hint="eastAsia"/>
          <w:b/>
          <w:sz w:val="24"/>
          <w:szCs w:val="24"/>
        </w:rPr>
        <w:t xml:space="preserve"> </w:t>
      </w:r>
      <w:r w:rsidRPr="00214B47">
        <w:rPr>
          <w:rFonts w:hAnsi="宋体"/>
          <w:b/>
          <w:sz w:val="24"/>
          <w:szCs w:val="24"/>
        </w:rPr>
        <w:t>丙方签字：</w:t>
      </w:r>
    </w:p>
    <w:p w:rsidR="00054462" w:rsidRDefault="00054462" w:rsidP="00054462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/>
          <w:b/>
          <w:sz w:val="24"/>
          <w:szCs w:val="24"/>
        </w:rPr>
        <w:t xml:space="preserve">甲方负责人签字：            </w:t>
      </w:r>
      <w:r w:rsidRPr="00214B47">
        <w:rPr>
          <w:rFonts w:hAnsi="宋体" w:hint="eastAsia"/>
          <w:b/>
          <w:sz w:val="24"/>
          <w:szCs w:val="24"/>
        </w:rPr>
        <w:t xml:space="preserve">  </w:t>
      </w:r>
      <w:r w:rsidRPr="00214B47">
        <w:rPr>
          <w:rFonts w:hAnsi="宋体"/>
          <w:b/>
          <w:sz w:val="24"/>
          <w:szCs w:val="24"/>
        </w:rPr>
        <w:t>乙方负责人签字：</w:t>
      </w:r>
    </w:p>
    <w:p w:rsidR="00054462" w:rsidRDefault="00054462" w:rsidP="00054462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</w:p>
    <w:p w:rsidR="00054462" w:rsidRPr="00214B47" w:rsidRDefault="00054462" w:rsidP="00054462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 w:hint="eastAsia"/>
          <w:b/>
          <w:sz w:val="24"/>
          <w:szCs w:val="24"/>
        </w:rPr>
        <w:t xml:space="preserve">                                                                             </w:t>
      </w:r>
    </w:p>
    <w:p w:rsidR="00054462" w:rsidRDefault="00054462" w:rsidP="00054462">
      <w:pPr>
        <w:pStyle w:val="a3"/>
        <w:spacing w:line="360" w:lineRule="exact"/>
        <w:ind w:right="-170" w:firstLineChars="442" w:firstLine="1065"/>
        <w:rPr>
          <w:b/>
          <w:sz w:val="72"/>
          <w:szCs w:val="72"/>
        </w:rPr>
      </w:pPr>
      <w:r w:rsidRPr="00214B47">
        <w:rPr>
          <w:rFonts w:hAnsi="宋体"/>
          <w:b/>
          <w:sz w:val="24"/>
          <w:szCs w:val="24"/>
        </w:rPr>
        <w:t xml:space="preserve">年  月  日              </w:t>
      </w:r>
      <w:r w:rsidRPr="00214B47">
        <w:rPr>
          <w:rFonts w:hAnsi="宋体" w:hint="eastAsia"/>
          <w:b/>
          <w:sz w:val="24"/>
          <w:szCs w:val="24"/>
        </w:rPr>
        <w:t xml:space="preserve">     </w:t>
      </w:r>
      <w:r w:rsidRPr="00214B47">
        <w:rPr>
          <w:rFonts w:hAnsi="宋体"/>
          <w:b/>
          <w:sz w:val="24"/>
          <w:szCs w:val="24"/>
        </w:rPr>
        <w:t xml:space="preserve"> 年  月  日          </w:t>
      </w:r>
      <w:r w:rsidRPr="00214B47">
        <w:rPr>
          <w:rFonts w:hAnsi="宋体" w:hint="eastAsia"/>
          <w:b/>
          <w:sz w:val="24"/>
          <w:szCs w:val="24"/>
        </w:rPr>
        <w:t xml:space="preserve">    </w:t>
      </w:r>
      <w:r w:rsidRPr="00214B47">
        <w:rPr>
          <w:rFonts w:hAnsi="宋体"/>
          <w:b/>
          <w:sz w:val="24"/>
          <w:szCs w:val="24"/>
        </w:rPr>
        <w:t xml:space="preserve">  年</w:t>
      </w:r>
      <w:r w:rsidRPr="00214B47">
        <w:rPr>
          <w:rFonts w:hAnsi="宋体" w:hint="eastAsia"/>
          <w:b/>
          <w:sz w:val="24"/>
          <w:szCs w:val="24"/>
        </w:rPr>
        <w:t xml:space="preserve"> </w:t>
      </w:r>
      <w:r w:rsidRPr="00214B47">
        <w:rPr>
          <w:rFonts w:hAnsi="宋体"/>
          <w:b/>
          <w:sz w:val="24"/>
          <w:szCs w:val="24"/>
        </w:rPr>
        <w:t xml:space="preserve"> 月  日</w:t>
      </w:r>
    </w:p>
    <w:p w:rsidR="00054462" w:rsidRDefault="00054462" w:rsidP="00054462">
      <w:pPr>
        <w:jc w:val="left"/>
      </w:pPr>
    </w:p>
    <w:p w:rsidR="00821D7D" w:rsidRDefault="00821D7D"/>
    <w:sectPr w:rsidR="00821D7D" w:rsidSect="0005446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54462"/>
    <w:rsid w:val="00054462"/>
    <w:rsid w:val="000B1FE4"/>
    <w:rsid w:val="00821D7D"/>
    <w:rsid w:val="00861F52"/>
    <w:rsid w:val="0093025B"/>
    <w:rsid w:val="00B12070"/>
    <w:rsid w:val="00C15687"/>
    <w:rsid w:val="00F11CD2"/>
    <w:rsid w:val="00F5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054462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054462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鲍勇峰</dc:creator>
  <cp:lastModifiedBy>鲍勇峰</cp:lastModifiedBy>
  <cp:revision>1</cp:revision>
  <dcterms:created xsi:type="dcterms:W3CDTF">2019-05-07T08:49:00Z</dcterms:created>
  <dcterms:modified xsi:type="dcterms:W3CDTF">2019-05-07T08:50:00Z</dcterms:modified>
</cp:coreProperties>
</file>